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60" w:rsidRPr="00363760" w:rsidRDefault="00363760" w:rsidP="003637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r w:rsidRPr="00363760">
        <w:rPr>
          <w:rFonts w:ascii="Times New Roman" w:hAnsi="Times New Roman" w:cs="Times New Roman"/>
          <w:b/>
          <w:sz w:val="24"/>
          <w:szCs w:val="20"/>
        </w:rPr>
        <w:t>Лекция 10</w:t>
      </w:r>
    </w:p>
    <w:bookmarkEnd w:id="0"/>
    <w:p w:rsidR="00363760" w:rsidRDefault="00363760" w:rsidP="00363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3D-принтер - это устройство, которое позволяет создавать самые настоящие объекты, причем из самых разных материалов. Современная 3D-печать использует металл и полимеры: твердые или гибкие, жесткие или мягкие, горючие или несгораемые, которые применяются везде — от производства и строительства, медицины и электроники до </w:t>
      </w:r>
      <w:proofErr w:type="spellStart"/>
      <w:r>
        <w:rPr>
          <w:rFonts w:ascii="Times New Roman" w:hAnsi="Times New Roman" w:cs="Times New Roman"/>
          <w:sz w:val="24"/>
          <w:szCs w:val="20"/>
        </w:rPr>
        <w:t>фэшн</w:t>
      </w:r>
      <w:proofErr w:type="spellEnd"/>
      <w:r>
        <w:rPr>
          <w:rFonts w:ascii="Times New Roman" w:hAnsi="Times New Roman" w:cs="Times New Roman"/>
          <w:sz w:val="24"/>
          <w:szCs w:val="20"/>
        </w:rPr>
        <w:t>-индустрии и даже изобразительного искусства. На современных принтерах можно распечатать многоэтажку, мост, ракетную дюзу, титановый скелет, авторское платье, мебель, арт-декор или ювелирные украшения. С накапливаемым опытом и новыми технологиями себестоимость готовой продукции непрерывно сокращается. Цена принтеров за последние пять лет упала на порядок: с десятков тысяч и миллионов до нескольких сотен и даже десятков тысяч долларов.</w:t>
      </w:r>
    </w:p>
    <w:p w:rsidR="00363760" w:rsidRDefault="00363760" w:rsidP="00363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3D-печать стремительно набирает популярность, </w:t>
      </w:r>
      <w:proofErr w:type="gramStart"/>
      <w:r>
        <w:rPr>
          <w:rFonts w:ascii="Times New Roman" w:hAnsi="Times New Roman" w:cs="Times New Roman"/>
          <w:sz w:val="24"/>
          <w:szCs w:val="20"/>
        </w:rPr>
        <w:t>появляются  все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 более  доступные  3D-принтеры,  каждый  день  в  средствах  массовой  информации  публикуются  сообщения  о  новых  достижениях,  организуются  научно-технические  симпозиумы,  конференции  и  семинары .   </w:t>
      </w:r>
    </w:p>
    <w:p w:rsidR="00363760" w:rsidRDefault="00363760" w:rsidP="00363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Сегодня технология 3D-печати активно используется в следующих областях: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изготовление прототипов моделей и объектов для дальнейшей доводки, </w:t>
      </w:r>
      <w:proofErr w:type="spellStart"/>
      <w:r>
        <w:rPr>
          <w:rFonts w:ascii="Times New Roman" w:hAnsi="Times New Roman" w:cs="Times New Roman"/>
          <w:sz w:val="24"/>
          <w:szCs w:val="20"/>
        </w:rPr>
        <w:t>прототипирование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 целях </w:t>
      </w:r>
      <w:proofErr w:type="gramStart"/>
      <w:r>
        <w:rPr>
          <w:rFonts w:ascii="Times New Roman" w:hAnsi="Times New Roman" w:cs="Times New Roman"/>
          <w:sz w:val="24"/>
          <w:szCs w:val="20"/>
        </w:rPr>
        <w:t>более  быстрой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 реализации  идеи,  снижения  затрат  на освоение и производство новой продукции, уже применяются в дизайне;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создание демонстрационного материала, применяемого в учебной практике (например, макетов </w:t>
      </w:r>
      <w:proofErr w:type="gramStart"/>
      <w:r>
        <w:rPr>
          <w:rFonts w:ascii="Times New Roman" w:hAnsi="Times New Roman" w:cs="Times New Roman"/>
          <w:sz w:val="24"/>
          <w:szCs w:val="20"/>
        </w:rPr>
        <w:t>для  курса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 истории  развития  механических  блоков  и  устройств)  или  визуализация  работы  механизма  «изнутри»  при  использовании  прозрачных  материалов,  например  для  изучения  тока  масла  в  трансмиссии автомобиля;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организация  мелкосерийного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 производства  деталей, изготовление корпусов экспериментальной техники (автомобили, телефоны, радиоэлектронное оборудование);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изготовление моделей и форм для литейного дела, применяемых энтузиастами для литья металла, с пластиковых моделей;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формирование эластичных деталей для «мягкой» </w:t>
      </w:r>
      <w:proofErr w:type="gramStart"/>
      <w:r>
        <w:rPr>
          <w:rFonts w:ascii="Times New Roman" w:hAnsi="Times New Roman" w:cs="Times New Roman"/>
          <w:sz w:val="24"/>
          <w:szCs w:val="20"/>
        </w:rPr>
        <w:t>робототехники ,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создание динамически пере-страивающихся моделей и 4D-печать, в которой роль четвертого измерения играет время;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0"/>
        </w:rPr>
        <w:t>изготовление  имплантатов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 и  протезов  из  биосовместимых  материалов,  синтетическое  замещение  костного материала, ортопедия и стоматология; </w:t>
      </w:r>
      <w:proofErr w:type="spellStart"/>
      <w:r>
        <w:rPr>
          <w:rFonts w:ascii="Times New Roman" w:hAnsi="Times New Roman" w:cs="Times New Roman"/>
          <w:sz w:val="24"/>
          <w:szCs w:val="20"/>
        </w:rPr>
        <w:t>биопечать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:  из  капель  с  двойным  липидным  слоем были созданы материалы сложной структуры,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близкой по физическим свойствам к биологическим тканям, ведутся эксперименты для разработки технологии печати стволовых клеток для донорских органов;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создание продуктов пищевого производства, синтезаторы пищевых продуктов;</w:t>
      </w:r>
    </w:p>
    <w:p w:rsidR="00363760" w:rsidRDefault="00363760" w:rsidP="0036376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формирование  частей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зданий  и  сооружений  для ускорения процесса их постройки.</w:t>
      </w:r>
    </w:p>
    <w:p w:rsidR="006C1C9B" w:rsidRDefault="006C1C9B"/>
    <w:sectPr w:rsidR="006C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80DAF"/>
    <w:multiLevelType w:val="hybridMultilevel"/>
    <w:tmpl w:val="6792E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2B"/>
    <w:rsid w:val="00363760"/>
    <w:rsid w:val="006C1C9B"/>
    <w:rsid w:val="00C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6245"/>
  <w15:chartTrackingRefBased/>
  <w15:docId w15:val="{1E044BC5-864A-45C5-97A2-A300A9F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6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</dc:creator>
  <cp:keywords/>
  <dc:description/>
  <cp:lastModifiedBy>Meiram</cp:lastModifiedBy>
  <cp:revision>2</cp:revision>
  <dcterms:created xsi:type="dcterms:W3CDTF">2020-10-07T10:47:00Z</dcterms:created>
  <dcterms:modified xsi:type="dcterms:W3CDTF">2020-10-07T10:48:00Z</dcterms:modified>
</cp:coreProperties>
</file>